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D3B99" w14:textId="1D9AF3A0" w:rsidR="00D51CB0" w:rsidRPr="00045BF7" w:rsidRDefault="00D51CB0">
      <w:pPr>
        <w:rPr>
          <w:rFonts w:cstheme="minorHAnsi"/>
          <w:b/>
          <w:bCs/>
          <w:sz w:val="56"/>
          <w:szCs w:val="56"/>
        </w:rPr>
      </w:pPr>
      <w:r w:rsidRPr="00045BF7">
        <w:rPr>
          <w:rFonts w:cstheme="minorHAnsi"/>
          <w:b/>
          <w:bCs/>
          <w:sz w:val="56"/>
          <w:szCs w:val="56"/>
        </w:rPr>
        <w:t xml:space="preserve">Our Approach: </w:t>
      </w:r>
    </w:p>
    <w:p w14:paraId="16879535" w14:textId="77777777" w:rsidR="00045BF7" w:rsidRDefault="00045BF7" w:rsidP="00394890">
      <w:pPr>
        <w:rPr>
          <w:rFonts w:cstheme="minorHAnsi"/>
        </w:rPr>
      </w:pPr>
    </w:p>
    <w:p w14:paraId="75F6EE4B" w14:textId="77777777" w:rsidR="00045BF7" w:rsidRDefault="00045BF7" w:rsidP="00394890">
      <w:pPr>
        <w:rPr>
          <w:rFonts w:cstheme="minorHAnsi"/>
        </w:rPr>
      </w:pPr>
    </w:p>
    <w:p w14:paraId="527A3DCA" w14:textId="77777777" w:rsidR="00577F0D" w:rsidRDefault="00394890" w:rsidP="00394890">
      <w:pPr>
        <w:rPr>
          <w:rFonts w:cstheme="minorHAnsi"/>
        </w:rPr>
      </w:pPr>
      <w:r w:rsidRPr="00394890">
        <w:rPr>
          <w:rFonts w:cstheme="minorHAnsi"/>
        </w:rPr>
        <w:t>Believing strongly in the value of inclusive participation, the Event Garde team is committed to an anti- oppressive approach to our facilitated programs and learning events such as strategic planning, developing organizational core values/mission statements, implicit bias trainings, personal/social identity training sessions, a</w:t>
      </w:r>
      <w:r w:rsidRPr="00B22356">
        <w:rPr>
          <w:rFonts w:cstheme="minorHAnsi"/>
        </w:rPr>
        <w:t>nd more</w:t>
      </w:r>
      <w:r w:rsidRPr="00394890">
        <w:rPr>
          <w:rFonts w:cstheme="minorHAnsi"/>
        </w:rPr>
        <w:t xml:space="preserve">. </w:t>
      </w:r>
    </w:p>
    <w:p w14:paraId="686475F3" w14:textId="77777777" w:rsidR="00577F0D" w:rsidRDefault="00577F0D" w:rsidP="00394890">
      <w:pPr>
        <w:rPr>
          <w:rFonts w:cstheme="minorHAnsi"/>
        </w:rPr>
      </w:pPr>
    </w:p>
    <w:p w14:paraId="13559E89" w14:textId="36A1631F" w:rsidR="00394890" w:rsidRPr="00B22356" w:rsidRDefault="00394890" w:rsidP="00394890">
      <w:pPr>
        <w:rPr>
          <w:rFonts w:cstheme="minorHAnsi"/>
        </w:rPr>
      </w:pPr>
      <w:r w:rsidRPr="00B22356">
        <w:rPr>
          <w:rFonts w:cstheme="minorHAnsi"/>
        </w:rPr>
        <w:t>Using</w:t>
      </w:r>
      <w:r w:rsidRPr="00394890">
        <w:rPr>
          <w:rFonts w:cstheme="minorHAnsi"/>
        </w:rPr>
        <w:t xml:space="preserve"> </w:t>
      </w:r>
      <w:hyperlink r:id="rId4" w:history="1">
        <w:r w:rsidRPr="00394890">
          <w:rPr>
            <w:rStyle w:val="Hyperlink"/>
            <w:rFonts w:cstheme="minorHAnsi"/>
          </w:rPr>
          <w:t>AORTA’s anti-oppressive facilitation tactics</w:t>
        </w:r>
      </w:hyperlink>
      <w:r w:rsidRPr="00394890">
        <w:rPr>
          <w:rFonts w:cstheme="minorHAnsi"/>
        </w:rPr>
        <w:t xml:space="preserve"> to guide the work, Event Garde is committed to a process that is inclusive of all participants and creates an equitable space where diverse perspectives are valued and encouraged. Throughout this process, outcomes and actions can be co-created with participants. </w:t>
      </w:r>
    </w:p>
    <w:p w14:paraId="3F1B4127" w14:textId="139F426C" w:rsidR="00394890" w:rsidRPr="00B22356" w:rsidRDefault="00394890" w:rsidP="00394890">
      <w:pPr>
        <w:rPr>
          <w:rFonts w:cstheme="minorHAnsi"/>
        </w:rPr>
      </w:pPr>
    </w:p>
    <w:p w14:paraId="7158FE76" w14:textId="7BA5271A" w:rsidR="00D51CB0" w:rsidRPr="00B22356" w:rsidRDefault="00223EC1">
      <w:pPr>
        <w:rPr>
          <w:rFonts w:cstheme="minorHAnsi"/>
        </w:rPr>
      </w:pPr>
      <w:r w:rsidRPr="00B22356">
        <w:rPr>
          <w:rFonts w:cstheme="minorHAnsi"/>
        </w:rPr>
        <w:t>Ev</w:t>
      </w:r>
      <w:r w:rsidR="003D0382" w:rsidRPr="00B22356">
        <w:rPr>
          <w:rFonts w:cstheme="minorHAnsi"/>
        </w:rPr>
        <w:t>ent Garde has a commitment to cross-racial facilitation teams when a</w:t>
      </w:r>
      <w:r w:rsidR="0038496E" w:rsidRPr="00B22356">
        <w:rPr>
          <w:rFonts w:cstheme="minorHAnsi"/>
        </w:rPr>
        <w:t>ppropriate</w:t>
      </w:r>
      <w:r w:rsidR="003D0382" w:rsidRPr="00B22356">
        <w:rPr>
          <w:rFonts w:cstheme="minorHAnsi"/>
        </w:rPr>
        <w:t xml:space="preserve">. Click </w:t>
      </w:r>
      <w:hyperlink r:id="rId5" w:history="1">
        <w:r w:rsidR="003D0382" w:rsidRPr="00B22356">
          <w:rPr>
            <w:rStyle w:val="Hyperlink"/>
            <w:rFonts w:cstheme="minorHAnsi"/>
          </w:rPr>
          <w:t>here</w:t>
        </w:r>
      </w:hyperlink>
      <w:r w:rsidR="003D0382" w:rsidRPr="00B22356">
        <w:rPr>
          <w:rFonts w:cstheme="minorHAnsi"/>
        </w:rPr>
        <w:t xml:space="preserve"> for more on cross-racial facilitation and its importance. </w:t>
      </w:r>
    </w:p>
    <w:p w14:paraId="4341A970" w14:textId="77777777" w:rsidR="00F247D8" w:rsidRPr="00F247D8" w:rsidRDefault="00F247D8">
      <w:pPr>
        <w:rPr>
          <w:rFonts w:cstheme="minorHAnsi"/>
        </w:rPr>
      </w:pPr>
    </w:p>
    <w:sectPr w:rsidR="00F247D8" w:rsidRPr="00F2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5B"/>
    <w:rsid w:val="00045BF7"/>
    <w:rsid w:val="00081B5B"/>
    <w:rsid w:val="000F2FE9"/>
    <w:rsid w:val="00223EC1"/>
    <w:rsid w:val="002437F2"/>
    <w:rsid w:val="00282C41"/>
    <w:rsid w:val="0038496E"/>
    <w:rsid w:val="00394890"/>
    <w:rsid w:val="003D0382"/>
    <w:rsid w:val="00451080"/>
    <w:rsid w:val="00482E9B"/>
    <w:rsid w:val="004B55C1"/>
    <w:rsid w:val="004B5C7F"/>
    <w:rsid w:val="004D0C8A"/>
    <w:rsid w:val="004E4F2D"/>
    <w:rsid w:val="005603DA"/>
    <w:rsid w:val="00575913"/>
    <w:rsid w:val="00575CF8"/>
    <w:rsid w:val="00577F0D"/>
    <w:rsid w:val="005D3163"/>
    <w:rsid w:val="0060748D"/>
    <w:rsid w:val="00696081"/>
    <w:rsid w:val="0072121B"/>
    <w:rsid w:val="007D2B7E"/>
    <w:rsid w:val="007E494F"/>
    <w:rsid w:val="00852FEE"/>
    <w:rsid w:val="009F30C7"/>
    <w:rsid w:val="00A44C8B"/>
    <w:rsid w:val="00B22356"/>
    <w:rsid w:val="00B361C8"/>
    <w:rsid w:val="00BE3BD2"/>
    <w:rsid w:val="00C41ED7"/>
    <w:rsid w:val="00D51CB0"/>
    <w:rsid w:val="00DE777E"/>
    <w:rsid w:val="00E37A10"/>
    <w:rsid w:val="00F247D8"/>
    <w:rsid w:val="00FA7E02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C764"/>
  <w15:chartTrackingRefBased/>
  <w15:docId w15:val="{8ED9B99B-8999-E348-BC08-9AADDF09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B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C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0C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bindiangelo.com/wp-content/uploads/2016/01/Showing-what-tell.pdf" TargetMode="External"/><Relationship Id="rId4" Type="http://schemas.openxmlformats.org/officeDocument/2006/relationships/hyperlink" Target="http://aorta.coop/portfolio_page/anti-oppressive-facili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Harris</dc:creator>
  <cp:keywords/>
  <dc:description/>
  <cp:lastModifiedBy>Sara Krueger</cp:lastModifiedBy>
  <cp:revision>20</cp:revision>
  <dcterms:created xsi:type="dcterms:W3CDTF">2020-09-04T15:54:00Z</dcterms:created>
  <dcterms:modified xsi:type="dcterms:W3CDTF">2020-09-04T20:11:00Z</dcterms:modified>
</cp:coreProperties>
</file>